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D39D" w14:textId="5F170B20" w:rsidR="002912C3" w:rsidRPr="002912C3" w:rsidRDefault="002912C3" w:rsidP="004A6321">
      <w:pPr>
        <w:rPr>
          <w:rFonts w:ascii="Times New Roman" w:hAnsi="Times New Roman" w:cs="Times New Roman"/>
          <w:sz w:val="28"/>
          <w:szCs w:val="28"/>
        </w:rPr>
      </w:pPr>
      <w:r w:rsidRPr="002912C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2-практикалық сабақ. </w:t>
      </w:r>
      <w:proofErr w:type="spellStart"/>
      <w:r w:rsidR="004A6321" w:rsidRPr="004A632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4A6321" w:rsidRPr="004A6321">
        <w:rPr>
          <w:rFonts w:ascii="Times New Roman" w:hAnsi="Times New Roman" w:cs="Times New Roman"/>
          <w:sz w:val="28"/>
          <w:szCs w:val="28"/>
        </w:rPr>
        <w:t xml:space="preserve"> </w:t>
      </w:r>
      <w:r w:rsidR="00CC16EC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="004A6321" w:rsidRPr="004A6321">
        <w:rPr>
          <w:rFonts w:ascii="Times New Roman" w:hAnsi="Times New Roman" w:cs="Times New Roman"/>
          <w:sz w:val="28"/>
          <w:szCs w:val="28"/>
        </w:rPr>
        <w:t>ліпбиі</w:t>
      </w:r>
      <w:proofErr w:type="spellEnd"/>
    </w:p>
    <w:p w14:paraId="24320E05" w14:textId="2C0EF93C" w:rsidR="002912C3" w:rsidRPr="002912C3" w:rsidRDefault="004A6321" w:rsidP="002912C3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Қазақ қ</w:t>
      </w:r>
      <w:r w:rsidR="002912C3" w:rsidRPr="002912C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аріпі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н</w:t>
      </w:r>
      <w:r w:rsidR="002912C3" w:rsidRPr="002912C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қалыптастырудың өзара байланысы бойынша жаттығуды орындау</w:t>
      </w:r>
      <w:r w:rsidR="002912C3" w:rsidRPr="002912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912C3" w:rsidRPr="002912C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оны жасау техникасы. Жазу.</w:t>
      </w:r>
    </w:p>
    <w:p w14:paraId="2B1BFFCE" w14:textId="3F6DDF9B" w:rsidR="00E92CA2" w:rsidRDefault="002912C3" w:rsidP="002912C3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2912C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Материал: Қарындаш</w:t>
      </w:r>
      <w:r w:rsidR="004A632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, тушь, қалам, парақ А3.</w:t>
      </w:r>
    </w:p>
    <w:p w14:paraId="6AF5060B" w14:textId="77777777" w:rsidR="00223899" w:rsidRPr="007B045B" w:rsidRDefault="00223899" w:rsidP="0022389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8061316"/>
      <w:proofErr w:type="spellStart"/>
      <w:r w:rsidRPr="007B045B">
        <w:rPr>
          <w:rFonts w:ascii="Times New Roman" w:hAnsi="Times New Roman" w:cs="Times New Roman"/>
          <w:b/>
          <w:bCs/>
          <w:sz w:val="28"/>
          <w:szCs w:val="28"/>
        </w:rPr>
        <w:t>Қазақ</w:t>
      </w:r>
      <w:proofErr w:type="spellEnd"/>
      <w:r w:rsidRPr="007B04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045B">
        <w:rPr>
          <w:rFonts w:ascii="Times New Roman" w:hAnsi="Times New Roman" w:cs="Times New Roman"/>
          <w:b/>
          <w:bCs/>
          <w:sz w:val="28"/>
          <w:szCs w:val="28"/>
        </w:rPr>
        <w:t>Әліпбиінің</w:t>
      </w:r>
      <w:proofErr w:type="spellEnd"/>
      <w:r w:rsidRPr="007B04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045B">
        <w:rPr>
          <w:rFonts w:ascii="Times New Roman" w:hAnsi="Times New Roman" w:cs="Times New Roman"/>
          <w:b/>
          <w:bCs/>
          <w:sz w:val="28"/>
          <w:szCs w:val="28"/>
        </w:rPr>
        <w:t>тарихы</w:t>
      </w:r>
      <w:proofErr w:type="spellEnd"/>
    </w:p>
    <w:bookmarkEnd w:id="0"/>
    <w:p w14:paraId="55A14B44" w14:textId="77777777" w:rsidR="00223899" w:rsidRPr="004A6321" w:rsidRDefault="00223899" w:rsidP="00223899">
      <w:pPr>
        <w:rPr>
          <w:rFonts w:ascii="Times New Roman" w:hAnsi="Times New Roman" w:cs="Times New Roman"/>
          <w:sz w:val="28"/>
          <w:szCs w:val="28"/>
        </w:rPr>
      </w:pPr>
      <w:r w:rsidRPr="004A6321">
        <w:rPr>
          <w:rFonts w:ascii="Times New Roman" w:hAnsi="Times New Roman" w:cs="Times New Roman"/>
          <w:sz w:val="28"/>
          <w:szCs w:val="28"/>
        </w:rPr>
        <w:t xml:space="preserve">ХХ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ғасыр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аяқталған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мыңжылдықтарды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қорытындылады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Газеттер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журналдар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оқырмандардан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өнертабыстар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жаңалықтар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өркениетіне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>?"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Жауаптар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нәрсеге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жақындады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үйренген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беру.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өнертабысымен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>.</w:t>
      </w:r>
    </w:p>
    <w:p w14:paraId="26DEDE8D" w14:textId="28E55598" w:rsidR="00223899" w:rsidRPr="004A6321" w:rsidRDefault="00CC16EC" w:rsidP="00223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өнертабысы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білімінің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мәселелерінің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Орта Азия мен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халықтарының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ғасырларда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Кейіннен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ата-бабаға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халықтары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ішінде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қазақтар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Еуразия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тарихында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елеулі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атқарды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>. A</w:t>
      </w:r>
      <w:r w:rsidR="00EB2861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ғасырдан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XV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ғасырға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бөлігінде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ұлтаралық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>, Бат</w:t>
      </w:r>
      <w:r w:rsidR="00EB2861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мен М</w:t>
      </w:r>
      <w:r w:rsidR="00EB2861">
        <w:rPr>
          <w:rFonts w:ascii="Times New Roman" w:hAnsi="Times New Roman" w:cs="Times New Roman"/>
          <w:sz w:val="28"/>
          <w:szCs w:val="28"/>
          <w:lang w:val="kk-KZ"/>
        </w:rPr>
        <w:t>өң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861" w:rsidRPr="004A6321">
        <w:rPr>
          <w:rFonts w:ascii="Times New Roman" w:hAnsi="Times New Roman" w:cs="Times New Roman"/>
          <w:sz w:val="28"/>
          <w:szCs w:val="28"/>
        </w:rPr>
        <w:t>ханд</w:t>
      </w:r>
      <w:proofErr w:type="spellEnd"/>
      <w:r w:rsidR="00EB2861">
        <w:rPr>
          <w:rFonts w:ascii="Times New Roman" w:hAnsi="Times New Roman" w:cs="Times New Roman"/>
          <w:sz w:val="28"/>
          <w:szCs w:val="28"/>
          <w:lang w:val="kk-KZ"/>
        </w:rPr>
        <w:t>ығ</w:t>
      </w:r>
      <w:r w:rsidR="00EB2861" w:rsidRPr="004A6321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EB2861" w:rsidRPr="004A63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EB2861" w:rsidRPr="004A6321">
        <w:rPr>
          <w:rFonts w:ascii="Times New Roman" w:hAnsi="Times New Roman" w:cs="Times New Roman"/>
          <w:sz w:val="28"/>
          <w:szCs w:val="28"/>
        </w:rPr>
        <w:t xml:space="preserve"> </w:t>
      </w:r>
      <w:r w:rsidR="00223899" w:rsidRPr="004A6321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Ордадағы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r w:rsidR="00EB2861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есми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="00EB286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хат-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хабарлар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>.</w:t>
      </w:r>
    </w:p>
    <w:p w14:paraId="32215945" w14:textId="131140AA" w:rsidR="00223899" w:rsidRPr="004A6321" w:rsidRDefault="00EB2861" w:rsidP="00223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тіліне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XIII—XIV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ғасырларда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Әріптік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-VI-VII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ғасырларда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ескерткіштерінің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1896-1897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Әулие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Тараз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маңында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табылған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жазулары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бар 5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табылды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Ал 1940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Түркістанда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ортасындағы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хатының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сақталған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қолжазбасы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табылды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олжалардың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23899" w:rsidRPr="004A6321">
        <w:rPr>
          <w:rFonts w:ascii="Times New Roman" w:hAnsi="Times New Roman" w:cs="Times New Roman"/>
          <w:sz w:val="28"/>
          <w:szCs w:val="28"/>
        </w:rPr>
        <w:t>болды.Араб</w:t>
      </w:r>
      <w:proofErr w:type="spellEnd"/>
      <w:proofErr w:type="gram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Орта Азия мен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зайырлы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мектептерде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алмасуда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қолданылды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ою-өрнегі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бағандармен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карниздермен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ғимараттар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құрылыстардың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күмбездерімен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безендірілген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ақындар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еңбектерін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араб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беттерін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суреттермен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безендірді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Шығыстың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көрнекті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ойшылдарының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араб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парсы (парсы)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саналды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>.</w:t>
      </w:r>
    </w:p>
    <w:p w14:paraId="45694969" w14:textId="6CE6DD8A" w:rsidR="00223899" w:rsidRPr="004A6321" w:rsidRDefault="00EB2861" w:rsidP="00223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араб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графикасы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ғасырдан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ХХ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ғасырға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900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қолданылды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1912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Ахмет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Байтұрсынов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араб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графикасы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жазуын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реформалап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миллиондаған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қазақтарға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қолданылмайтын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таза </w:t>
      </w:r>
      <w:r w:rsidR="00223899" w:rsidRPr="004A6321">
        <w:rPr>
          <w:rFonts w:ascii="Times New Roman" w:hAnsi="Times New Roman" w:cs="Times New Roman"/>
          <w:sz w:val="28"/>
          <w:szCs w:val="28"/>
        </w:rPr>
        <w:lastRenderedPageBreak/>
        <w:t xml:space="preserve">араб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әріптерін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тастап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тіліне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әріптерді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қосты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емле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>" ("</w:t>
      </w:r>
      <w:r>
        <w:rPr>
          <w:rFonts w:ascii="Times New Roman" w:hAnsi="Times New Roman" w:cs="Times New Roman"/>
          <w:sz w:val="28"/>
          <w:szCs w:val="28"/>
          <w:lang w:val="kk-KZ"/>
        </w:rPr>
        <w:t>төте жазу</w:t>
      </w:r>
      <w:r w:rsidR="00223899" w:rsidRPr="004A6321">
        <w:rPr>
          <w:rFonts w:ascii="Times New Roman" w:hAnsi="Times New Roman" w:cs="Times New Roman"/>
          <w:sz w:val="28"/>
          <w:szCs w:val="28"/>
        </w:rPr>
        <w:t xml:space="preserve">")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әліпбиді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Қытайда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Ауғанстанда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Иранда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қазақтар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1917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әліпбиіне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дамуда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атқарған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араб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прогресте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тежегіштер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99" w:rsidRPr="004A6321">
        <w:rPr>
          <w:rFonts w:ascii="Times New Roman" w:hAnsi="Times New Roman" w:cs="Times New Roman"/>
          <w:sz w:val="28"/>
          <w:szCs w:val="28"/>
        </w:rPr>
        <w:t>көрінді</w:t>
      </w:r>
      <w:proofErr w:type="spellEnd"/>
      <w:r w:rsidR="00223899" w:rsidRPr="004A6321">
        <w:rPr>
          <w:rFonts w:ascii="Times New Roman" w:hAnsi="Times New Roman" w:cs="Times New Roman"/>
          <w:sz w:val="28"/>
          <w:szCs w:val="28"/>
        </w:rPr>
        <w:t>.</w:t>
      </w:r>
    </w:p>
    <w:p w14:paraId="4025EFA2" w14:textId="159A0332" w:rsidR="002912C3" w:rsidRDefault="00223899" w:rsidP="002238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32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лингвисті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Тельжан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Шонанов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Араб </w:t>
      </w:r>
      <w:r w:rsidR="00EB2861">
        <w:rPr>
          <w:rFonts w:ascii="Times New Roman" w:hAnsi="Times New Roman" w:cs="Times New Roman"/>
          <w:sz w:val="28"/>
          <w:szCs w:val="28"/>
          <w:lang w:val="kk-KZ"/>
        </w:rPr>
        <w:t>қарпі түріне</w:t>
      </w:r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дәлелдерін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321">
        <w:rPr>
          <w:rFonts w:ascii="Times New Roman" w:hAnsi="Times New Roman" w:cs="Times New Roman"/>
          <w:sz w:val="28"/>
          <w:szCs w:val="28"/>
        </w:rPr>
        <w:t>келтірді</w:t>
      </w:r>
      <w:proofErr w:type="spellEnd"/>
      <w:r w:rsidRPr="004A6321">
        <w:rPr>
          <w:rFonts w:ascii="Times New Roman" w:hAnsi="Times New Roman" w:cs="Times New Roman"/>
          <w:sz w:val="28"/>
          <w:szCs w:val="28"/>
        </w:rPr>
        <w:t>:</w:t>
      </w:r>
    </w:p>
    <w:p w14:paraId="50794C76" w14:textId="587726A7" w:rsidR="00EB2861" w:rsidRDefault="00EB2861" w:rsidP="00223899">
      <w:pPr>
        <w:rPr>
          <w:rFonts w:ascii="Times New Roman" w:hAnsi="Times New Roman" w:cs="Times New Roman"/>
          <w:sz w:val="28"/>
          <w:szCs w:val="28"/>
        </w:rPr>
      </w:pPr>
    </w:p>
    <w:p w14:paraId="6E12C210" w14:textId="77777777" w:rsidR="00EB2861" w:rsidRDefault="00EB2861" w:rsidP="00223899">
      <w:pPr>
        <w:rPr>
          <w:rFonts w:ascii="Times New Roman" w:hAnsi="Times New Roman" w:cs="Times New Roman"/>
          <w:sz w:val="28"/>
          <w:szCs w:val="28"/>
        </w:rPr>
      </w:pPr>
    </w:p>
    <w:p w14:paraId="0693A784" w14:textId="3D78EB60" w:rsidR="00EB2861" w:rsidRDefault="00EB2861" w:rsidP="00D6734C">
      <w:pPr>
        <w:ind w:left="-454"/>
        <w:rPr>
          <w:noProof/>
        </w:rPr>
      </w:pPr>
      <w:r>
        <w:rPr>
          <w:noProof/>
        </w:rPr>
        <w:drawing>
          <wp:inline distT="0" distB="0" distL="0" distR="0" wp14:anchorId="35FAC55B" wp14:editId="0CB95830">
            <wp:extent cx="6289857" cy="4752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9" t="1247" r="7784"/>
                    <a:stretch/>
                  </pic:blipFill>
                  <pic:spPr bwMode="auto">
                    <a:xfrm>
                      <a:off x="0" y="0"/>
                      <a:ext cx="6306898" cy="476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A95B8" w14:textId="5C7E977F" w:rsidR="00D6734C" w:rsidRDefault="00D6734C" w:rsidP="00D6734C">
      <w:pPr>
        <w:rPr>
          <w:noProof/>
        </w:rPr>
      </w:pPr>
    </w:p>
    <w:p w14:paraId="7F86D34D" w14:textId="72652DF3" w:rsidR="00D6734C" w:rsidRDefault="00D6734C" w:rsidP="00D6734C">
      <w:pPr>
        <w:rPr>
          <w:noProof/>
        </w:rPr>
      </w:pPr>
    </w:p>
    <w:p w14:paraId="2EA0C295" w14:textId="685598FB" w:rsidR="00D6734C" w:rsidRDefault="00D6734C" w:rsidP="00D6734C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DAC0A2" w14:textId="011CCC77" w:rsidR="00D6734C" w:rsidRDefault="00D6734C" w:rsidP="00D6734C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8DC9AE4" w14:textId="522EF65E" w:rsidR="00D6734C" w:rsidRDefault="00D6734C" w:rsidP="00D6734C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EAE5BC6" w14:textId="32039CCA" w:rsidR="00D6734C" w:rsidRDefault="00D6734C" w:rsidP="00D6734C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FA2AD8D" w14:textId="064DC865" w:rsidR="00D6734C" w:rsidRDefault="00D6734C" w:rsidP="00D6734C">
      <w:pPr>
        <w:ind w:left="-1134" w:firstLine="720"/>
        <w:rPr>
          <w:rFonts w:ascii="Times New Roman" w:hAnsi="Times New Roman" w:cs="Times New Roman"/>
          <w:sz w:val="28"/>
          <w:szCs w:val="28"/>
        </w:rPr>
      </w:pPr>
      <w:r w:rsidRPr="00D6734C">
        <w:lastRenderedPageBreak/>
        <w:drawing>
          <wp:inline distT="0" distB="0" distL="0" distR="0" wp14:anchorId="746F81B8" wp14:editId="50BEADDD">
            <wp:extent cx="6305550" cy="517220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9086"/>
                    <a:stretch/>
                  </pic:blipFill>
                  <pic:spPr bwMode="auto">
                    <a:xfrm>
                      <a:off x="0" y="0"/>
                      <a:ext cx="6322745" cy="518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5321D" w14:textId="53EDDF52" w:rsidR="00D6734C" w:rsidRPr="00D6734C" w:rsidRDefault="00D6734C" w:rsidP="00D6734C">
      <w:pPr>
        <w:ind w:left="-1134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Диакритиктер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дыбыстың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онсыз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оқитынын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әліпбиді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үйренуді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қиындатты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Әріптердің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сөздегі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r w:rsidR="00F41B46">
        <w:rPr>
          <w:rFonts w:ascii="Times New Roman" w:hAnsi="Times New Roman" w:cs="Times New Roman"/>
          <w:sz w:val="28"/>
          <w:szCs w:val="28"/>
          <w:lang w:val="kk-KZ"/>
        </w:rPr>
        <w:t xml:space="preserve">әртүрлі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="00F41B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F41B46" w:rsidRPr="00D6734C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="00F41B46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="00F41B46"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F41B46">
        <w:rPr>
          <w:rFonts w:ascii="Times New Roman" w:hAnsi="Times New Roman" w:cs="Times New Roman"/>
          <w:sz w:val="28"/>
          <w:szCs w:val="28"/>
          <w:lang w:val="kk-KZ"/>
        </w:rPr>
        <w:t>, б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ұлыңғыр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белгілердің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контуры,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қиындатты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. Араб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алфавитінің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мәтіндер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алмау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ноталар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формулалары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еңбектер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. Араб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өзектілігінің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дәлелі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фонетикалық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жеткізбегендігі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терушілердің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қиындатқаны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>.</w:t>
      </w:r>
    </w:p>
    <w:p w14:paraId="710D8342" w14:textId="679D347D" w:rsidR="00D6734C" w:rsidRDefault="00D6734C" w:rsidP="00D6734C">
      <w:pPr>
        <w:ind w:left="-1134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жазуына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1923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пікірталастардан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1929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әліпбиін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графикасына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латындандыру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жүзеге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асырылды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Газеттер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журналдар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қарпімен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басылып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мектептерде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әліпбиі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қаріп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шығаруға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мұғалімдерді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даярлауға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шығындарды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негізіндегі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әліпбиінде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дыбыстарын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қосылған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әріп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жазуының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1929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1939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34C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6734C">
        <w:rPr>
          <w:rFonts w:ascii="Times New Roman" w:hAnsi="Times New Roman" w:cs="Times New Roman"/>
          <w:sz w:val="28"/>
          <w:szCs w:val="28"/>
        </w:rPr>
        <w:t>.</w:t>
      </w:r>
    </w:p>
    <w:p w14:paraId="14F3883D" w14:textId="2DF66B91" w:rsidR="00F41B46" w:rsidRDefault="00F41B46" w:rsidP="00D6734C">
      <w:pPr>
        <w:ind w:left="-1134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әліпбиін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қолдаушылардың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еуропалық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үміттері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ақталмады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жазуын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Еуропалық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lastRenderedPageBreak/>
        <w:t>жетістіктерін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игеруді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етпеді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шыл</w:t>
      </w:r>
      <w:r w:rsidRPr="00F41B46"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ұйымдастыра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алмады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шығарудың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дамуындағы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қорға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кириллицаға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(кириллизация) жүзеге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асырылды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фонетикалық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42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әріптен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графикасына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әліпби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1940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кезден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кітаптарын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газеттері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журналдарын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мектептерде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әліпбиінде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B46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Pr="00F41B46">
        <w:rPr>
          <w:rFonts w:ascii="Times New Roman" w:hAnsi="Times New Roman" w:cs="Times New Roman"/>
          <w:sz w:val="28"/>
          <w:szCs w:val="28"/>
        </w:rPr>
        <w:t>.</w:t>
      </w:r>
    </w:p>
    <w:p w14:paraId="34ECFE0A" w14:textId="51E526C1" w:rsidR="00010DA8" w:rsidRPr="00010DA8" w:rsidRDefault="00010DA8" w:rsidP="00010DA8">
      <w:pPr>
        <w:ind w:left="-1134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ғасырлар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қолжазба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кітаптары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Орта Азия мен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халықтарының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күш-жігерімен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болғаннан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зайырлы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қолжазба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кітаптары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XVI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шықты</w:t>
      </w:r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Тарихшы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Мұхаммед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Хайдар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Дулатидің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(1499-1551)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тәжік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– и –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Рашиди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" ("Рашидов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")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шығармасы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ескерткіші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Мұсылман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мектептерінде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қолжазбаларда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ақындар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ғалымдардың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туындылары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таратылды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кітаптары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Абай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өлеңдері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көшірушілер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орындаған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қолжазба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кітаптарда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жүрді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дана Абай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мемориалдық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мұражайында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(Семей қ.)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Академиясының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қорларында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>.</w:t>
      </w:r>
    </w:p>
    <w:p w14:paraId="6189734A" w14:textId="366976B7" w:rsidR="00F41B46" w:rsidRDefault="00010DA8" w:rsidP="00010DA8">
      <w:pPr>
        <w:ind w:left="-1134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машинасы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ойлап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табылғанға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Жазушылар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парақтың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сызықтармен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шығарды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Азия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билеушілерінің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көпшілігінде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өнерінде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бәсекеге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ондаған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көшірушілер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титулдық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парақтарды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әшекейлеп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бас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әріптермен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боялған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кітаптарда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өрістер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геометриялық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ою-өрнектермен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безендірілген</w:t>
      </w:r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қызығы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иллюстрациялау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іздері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Қытайда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жарым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Миниатюралар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ою-өрнектер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суретшілері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зергерлік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дәлдікпен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орындады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Қылқаламдарды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құстардың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қауырсындарын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қағазға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кескіндеменің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бөлшектерін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қолданды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Мұқабасы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мен </w:t>
      </w:r>
      <w:r w:rsidR="00713DE1">
        <w:rPr>
          <w:rFonts w:ascii="Times New Roman" w:hAnsi="Times New Roman" w:cs="Times New Roman"/>
          <w:sz w:val="28"/>
          <w:szCs w:val="28"/>
          <w:lang w:val="kk-KZ"/>
        </w:rPr>
        <w:t>түптеуі</w:t>
      </w:r>
      <w:r w:rsidRPr="00010DA8">
        <w:rPr>
          <w:rFonts w:ascii="Times New Roman" w:hAnsi="Times New Roman" w:cs="Times New Roman"/>
          <w:sz w:val="28"/>
          <w:szCs w:val="28"/>
        </w:rPr>
        <w:t xml:space="preserve"> лак пен сафьян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былғарыдан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бедерлі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жібектен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кітаптарда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күміс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ілмектері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қораптар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туындылары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бағаланды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r w:rsidR="00713DE1">
        <w:rPr>
          <w:rFonts w:ascii="Times New Roman" w:hAnsi="Times New Roman" w:cs="Times New Roman"/>
          <w:sz w:val="28"/>
          <w:szCs w:val="28"/>
          <w:lang w:val="kk-KZ"/>
        </w:rPr>
        <w:t>байлард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ың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меншігі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DA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010DA8">
        <w:rPr>
          <w:rFonts w:ascii="Times New Roman" w:hAnsi="Times New Roman" w:cs="Times New Roman"/>
          <w:sz w:val="28"/>
          <w:szCs w:val="28"/>
        </w:rPr>
        <w:t>.</w:t>
      </w:r>
    </w:p>
    <w:p w14:paraId="06FC2D51" w14:textId="380A6CE0" w:rsidR="00713DE1" w:rsidRDefault="00713DE1" w:rsidP="00010DA8">
      <w:pPr>
        <w:ind w:left="-1134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Кітап-адамзат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туындысы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баспаға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айналғанға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эволюциядан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1447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Майнц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қаласынан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Иоганн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Гутенберг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металл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әріптермен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машинасымен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шығаруды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ойлап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кезден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басылып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Сейфуль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– Малик"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басылған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1807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қазанда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көрді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XVIII-XIX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ғғ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"Ер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Тарғын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Қозы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Көрпеш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– Баян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слу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Біржан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Сара"халық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поэмалары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көрді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lastRenderedPageBreak/>
        <w:t>баспаханалар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кітапханаларды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мектептер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теологиялық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семинарларды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шығаруға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еуропалық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өмірімен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танысты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 Санкт-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Петербургте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азанда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Орынборда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поэмалары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аңыздарының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үздік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үлгілерін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маңызға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</w:t>
      </w:r>
    </w:p>
    <w:p w14:paraId="02FFA4E6" w14:textId="2465B5AB" w:rsidR="00713DE1" w:rsidRDefault="00713DE1" w:rsidP="00713DE1">
      <w:pPr>
        <w:rPr>
          <w:rFonts w:ascii="Times New Roman" w:hAnsi="Times New Roman" w:cs="Times New Roman"/>
          <w:sz w:val="28"/>
          <w:szCs w:val="28"/>
        </w:rPr>
      </w:pPr>
    </w:p>
    <w:p w14:paraId="7E03D906" w14:textId="77777777" w:rsidR="00713DE1" w:rsidRPr="00713DE1" w:rsidRDefault="00713DE1" w:rsidP="00713DE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3DE1">
        <w:rPr>
          <w:rFonts w:ascii="Times New Roman" w:hAnsi="Times New Roman" w:cs="Times New Roman"/>
          <w:b/>
          <w:bCs/>
          <w:sz w:val="28"/>
          <w:szCs w:val="28"/>
        </w:rPr>
        <w:t>Жаңа</w:t>
      </w:r>
      <w:proofErr w:type="spellEnd"/>
      <w:r w:rsidRPr="00713D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b/>
          <w:bCs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b/>
          <w:bCs/>
          <w:sz w:val="28"/>
          <w:szCs w:val="28"/>
        </w:rPr>
        <w:t>әліпбиі</w:t>
      </w:r>
      <w:proofErr w:type="spellEnd"/>
    </w:p>
    <w:p w14:paraId="304F7BDD" w14:textId="400C36ED" w:rsidR="00713DE1" w:rsidRPr="00713DE1" w:rsidRDefault="00713DE1" w:rsidP="00713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713DE1">
        <w:rPr>
          <w:rFonts w:ascii="Times New Roman" w:hAnsi="Times New Roman" w:cs="Times New Roman"/>
          <w:sz w:val="28"/>
          <w:szCs w:val="28"/>
        </w:rPr>
        <w:t xml:space="preserve">2017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айының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соңы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Президенттің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әліпбиін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бекіткенімен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қазақстандықтардың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есінде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әріптерді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бұрыннан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талқыланған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</w:t>
      </w:r>
    </w:p>
    <w:p w14:paraId="2A9DF868" w14:textId="21213703" w:rsidR="00713DE1" w:rsidRPr="00713DE1" w:rsidRDefault="00713DE1" w:rsidP="00713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713DE1">
        <w:rPr>
          <w:rFonts w:ascii="Times New Roman" w:hAnsi="Times New Roman" w:cs="Times New Roman"/>
          <w:sz w:val="28"/>
          <w:szCs w:val="28"/>
        </w:rPr>
        <w:t xml:space="preserve">2017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қыркүйекте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Шаяхметов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тілдерді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үйлестіру-әдістемелік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орталығының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директоры, филология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ғылымдарының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докторы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Ербол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Тілешов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диграфтарға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әліпбиінің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нұсқасын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ұсынды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өтілгендей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диакритиктер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үсті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асты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сирек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жолішілік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дыбыстарын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кепілдік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алфавит 25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таңбадан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тұрды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сегіз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диграфты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қамтыды</w:t>
      </w:r>
      <w:proofErr w:type="spellEnd"/>
      <w:proofErr w:type="gramStart"/>
      <w:r w:rsidRPr="00713DE1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бекітілген: 1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— 1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— 2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— диграф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2017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әліпбиінде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8 диграф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: Ә —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ae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Ө —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oe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Ү —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ue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Ғ—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gh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Ч —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Ш —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Ж —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zh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</w:t>
      </w:r>
    </w:p>
    <w:p w14:paraId="4ACDB389" w14:textId="7F803F1D" w:rsidR="00713DE1" w:rsidRPr="00713DE1" w:rsidRDefault="00713DE1" w:rsidP="00713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әріптер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үтірлердің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 Диграфа-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әріптің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тіркесімі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</w:t>
      </w:r>
    </w:p>
    <w:p w14:paraId="6CF717BE" w14:textId="73B125C7" w:rsidR="00713DE1" w:rsidRDefault="00713DE1" w:rsidP="00713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Алфавиттік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Реформа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әріптерді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басқаларына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ауыстыруды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қамтымайды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дыбыстардың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айтылуының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жоғалтады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ескертулерді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Интернетте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диграфтар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saebiz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жазылатын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сәбіз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сәбіз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талқылана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әліпбиінің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әзірлеушілер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қазақстандықтар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w"әрпін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қабылдамады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пікірге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</w:t>
      </w:r>
    </w:p>
    <w:p w14:paraId="6E0326DF" w14:textId="72ACEFDD" w:rsidR="00713DE1" w:rsidRDefault="00713DE1" w:rsidP="00713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13DE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" w "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дегенді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Артикуляциялық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бәрін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қабылдайсыз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мүлдем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қабылдамайсыз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сәт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қаланың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көкшетаулар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Көкшетау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жиіліктердің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морфологиялық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функцияға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сәт-сондықтан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да осы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дыбыспен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қазақтардың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өздерімен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араласуға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", -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түсіндірді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филология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ғылымдарының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докторы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, профессор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Әлімхан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Жүнісбек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2017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қазанда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Нұрсұлтан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Назарбаевқа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lastRenderedPageBreak/>
        <w:t>қоғамдық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ұсыныстарды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графикасындағы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әліпбиінің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стандартының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әріптен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тұрды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сегіз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қолдануда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апострофты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үтір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әріптік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белгіні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и","й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әріптерін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"I" с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апострофты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DE1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713DE1">
        <w:rPr>
          <w:rFonts w:ascii="Times New Roman" w:hAnsi="Times New Roman" w:cs="Times New Roman"/>
          <w:sz w:val="28"/>
          <w:szCs w:val="28"/>
        </w:rPr>
        <w:t>.</w:t>
      </w:r>
    </w:p>
    <w:p w14:paraId="6F7AE725" w14:textId="00A45106" w:rsidR="00F0349F" w:rsidRDefault="00F0349F" w:rsidP="00F0349F">
      <w:pPr>
        <w:rPr>
          <w:rFonts w:ascii="Times New Roman" w:hAnsi="Times New Roman" w:cs="Times New Roman"/>
          <w:sz w:val="28"/>
          <w:szCs w:val="28"/>
        </w:rPr>
      </w:pPr>
      <w:r w:rsidRPr="00F0349F">
        <w:drawing>
          <wp:inline distT="0" distB="0" distL="0" distR="0" wp14:anchorId="7DC8A5ED" wp14:editId="228FC5CF">
            <wp:extent cx="5934075" cy="61716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186" t="9340" r="15981"/>
                    <a:stretch/>
                  </pic:blipFill>
                  <pic:spPr bwMode="auto">
                    <a:xfrm>
                      <a:off x="0" y="0"/>
                      <a:ext cx="5942089" cy="617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16F6E" w14:textId="77777777" w:rsidR="00F0349F" w:rsidRPr="00F0349F" w:rsidRDefault="00F0349F" w:rsidP="00F0349F">
      <w:pPr>
        <w:rPr>
          <w:rFonts w:ascii="Times New Roman" w:hAnsi="Times New Roman" w:cs="Times New Roman"/>
          <w:sz w:val="28"/>
          <w:szCs w:val="28"/>
        </w:rPr>
      </w:pPr>
      <w:r w:rsidRPr="00F0349F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ақпанда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әліпбиіндегі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әліпбиінің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апострофсыз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нұсқасын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бекітті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диакритиктер-акуттар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Ә, И, Е, Ғ, ғ, Ө, Ү</w:t>
      </w:r>
      <w:proofErr w:type="gramStart"/>
      <w:r w:rsidRPr="00F0349F">
        <w:rPr>
          <w:rFonts w:ascii="Times New Roman" w:hAnsi="Times New Roman" w:cs="Times New Roman"/>
          <w:sz w:val="28"/>
          <w:szCs w:val="28"/>
        </w:rPr>
        <w:t>, У</w:t>
      </w:r>
      <w:proofErr w:type="gram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әріптерінің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өзгертілді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диграфтар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>.</w:t>
      </w:r>
    </w:p>
    <w:p w14:paraId="33616168" w14:textId="77777777" w:rsidR="00F0349F" w:rsidRPr="00F0349F" w:rsidRDefault="00F0349F" w:rsidP="00F0349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0349F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  <w:r w:rsidRPr="00F034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16B7AD" w14:textId="5BB46CB6" w:rsidR="00F0349F" w:rsidRPr="00F0349F" w:rsidRDefault="00F0349F" w:rsidP="00F03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алфавитке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емле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қабылдаумен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атаулар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>.</w:t>
      </w:r>
    </w:p>
    <w:p w14:paraId="3AC4F6D9" w14:textId="7246FB8F" w:rsidR="00F0349F" w:rsidRDefault="00F0349F" w:rsidP="00F034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349F">
        <w:rPr>
          <w:rFonts w:ascii="Times New Roman" w:hAnsi="Times New Roman" w:cs="Times New Roman"/>
          <w:sz w:val="28"/>
          <w:szCs w:val="28"/>
        </w:rPr>
        <w:lastRenderedPageBreak/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әліпбиіне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көшуді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аяқтау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жоспарлануда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түпкілікті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нұсқа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әліпбиіне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көшуінің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әлемде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үстемдігіне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қоғамдастықпен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жеңілдетіледі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>.</w:t>
      </w:r>
    </w:p>
    <w:p w14:paraId="282D804E" w14:textId="10AE4072" w:rsidR="00F0349F" w:rsidRDefault="00F0349F" w:rsidP="00F03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мемлекетімізде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бөлетін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әліпбиіне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қиындықтарды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қиындықтарды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Тәуелсіздіктің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отыз</w:t>
      </w:r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уақытынан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дискілердің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тапшылығына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бастан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өткеріп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жатырмыз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орта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мектептер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орындарына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қарпіне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жарнамаларды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белгілерді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ұсақ-түйектерді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есептемейді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Мұрат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Әуезов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жақындастырады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мақаласында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әліпбиінің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пайдасына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сөйледі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халықтарының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біріздендіруге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ұмтылысымен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ұстанымын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ынталандырады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халықтарының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жақындасуына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көрмеймін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-осы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сөйлейтіндер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таңдаған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әріптерін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халықтар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мемлекеттер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Кириллица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алфавиті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бар Армения бар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Еуразиялық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одақты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алыңыз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әріп</w:t>
      </w:r>
      <w:proofErr w:type="spellEnd"/>
      <w:r w:rsidR="007C0A7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шетелдіктерге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оңайырақ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тілдерде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әліпбиіне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көшуді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жақтаушылар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артықшылықтарды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елдерімен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Түркия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Әзірбайжан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Өзбекстан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қосылу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бірігу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49F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F034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CEBF4F5" w14:textId="77777777" w:rsidR="00530731" w:rsidRPr="00530731" w:rsidRDefault="00530731" w:rsidP="0053073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30731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Әдебиеттер тізімі:</w:t>
      </w:r>
    </w:p>
    <w:p w14:paraId="59AD8E64" w14:textId="2E44F384" w:rsidR="00530731" w:rsidRPr="00530731" w:rsidRDefault="00530731" w:rsidP="00530731">
      <w:pPr>
        <w:pStyle w:val="a3"/>
        <w:numPr>
          <w:ilvl w:val="0"/>
          <w:numId w:val="1"/>
        </w:numPr>
        <w:ind w:left="24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307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0731">
        <w:rPr>
          <w:rFonts w:ascii="Times New Roman" w:hAnsi="Times New Roman" w:cs="Times New Roman"/>
          <w:i/>
          <w:iCs/>
          <w:sz w:val="24"/>
          <w:szCs w:val="24"/>
          <w:lang w:val="kk-KZ"/>
        </w:rPr>
        <w:t>Қазақ әліпбиінің тарихынан: араб графикасы — латын әліпбиі-кириллица</w:t>
      </w:r>
    </w:p>
    <w:p w14:paraId="723C8ABC" w14:textId="4DB6C11B" w:rsidR="00530731" w:rsidRPr="00530731" w:rsidRDefault="00530731" w:rsidP="00530731">
      <w:pPr>
        <w:pStyle w:val="a3"/>
        <w:numPr>
          <w:ilvl w:val="0"/>
          <w:numId w:val="1"/>
        </w:numPr>
        <w:ind w:left="24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30731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Қазақ Кеңестік тіл білімін дамыту. - Қазақ КСР "Ғылым" баспасы, 1980. — Б. 128. — 242 б.</w:t>
      </w:r>
    </w:p>
    <w:p w14:paraId="17A34A88" w14:textId="253B72DE" w:rsidR="00530731" w:rsidRPr="00530731" w:rsidRDefault="00530731" w:rsidP="00530731">
      <w:pPr>
        <w:pStyle w:val="a3"/>
        <w:numPr>
          <w:ilvl w:val="0"/>
          <w:numId w:val="1"/>
        </w:numPr>
        <w:ind w:left="24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30731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Қазақ әліпбиі әріптерінің орналасу тәртібін нақтылау және "қазақ тілі орфографиясының негізгі ережелерін" бекіту туралы (1957 жылғы 5 маусымдағы Жарлық) // Қазақ КСР заңдарының жинағы және Қазақ КСР Жоғарғы Кеңесі Төралқасының жарлықтары, 1938-1981 жж. </w:t>
      </w:r>
      <w:r w:rsidRPr="00530731">
        <w:rPr>
          <w:rFonts w:ascii="Times New Roman" w:hAnsi="Times New Roman" w:cs="Times New Roman"/>
          <w:i/>
          <w:iCs/>
          <w:sz w:val="24"/>
          <w:szCs w:val="24"/>
          <w:lang w:val="kk-KZ"/>
        </w:rPr>
        <w:t>-</w:t>
      </w:r>
      <w:r w:rsidRPr="00530731">
        <w:rPr>
          <w:rFonts w:ascii="Times New Roman" w:hAnsi="Times New Roman" w:cs="Times New Roman"/>
          <w:i/>
          <w:iCs/>
          <w:sz w:val="24"/>
          <w:szCs w:val="24"/>
          <w:lang w:val="kk-KZ"/>
        </w:rPr>
        <w:t>1981. - Т. I.</w:t>
      </w:r>
    </w:p>
    <w:p w14:paraId="6E6EFD2C" w14:textId="60D8AAB6" w:rsidR="00530731" w:rsidRPr="00530731" w:rsidRDefault="00530731" w:rsidP="00530731">
      <w:pPr>
        <w:pStyle w:val="a3"/>
        <w:numPr>
          <w:ilvl w:val="0"/>
          <w:numId w:val="1"/>
        </w:numPr>
        <w:ind w:left="24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30731">
        <w:rPr>
          <w:rFonts w:ascii="Times New Roman" w:hAnsi="Times New Roman" w:cs="Times New Roman"/>
          <w:i/>
          <w:iCs/>
          <w:sz w:val="24"/>
          <w:szCs w:val="24"/>
          <w:lang w:val="kk-KZ"/>
        </w:rPr>
        <w:t>Әлjрре: Шоқай заманындағы ескі қазақ латын әліпбиі қандай болды</w:t>
      </w:r>
    </w:p>
    <w:p w14:paraId="32F382E9" w14:textId="35B97D0B" w:rsidR="00530731" w:rsidRPr="00530731" w:rsidRDefault="00530731" w:rsidP="00530731">
      <w:pPr>
        <w:pStyle w:val="a3"/>
        <w:numPr>
          <w:ilvl w:val="0"/>
          <w:numId w:val="1"/>
        </w:numPr>
        <w:ind w:left="24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30731">
        <w:rPr>
          <w:rFonts w:ascii="Times New Roman" w:hAnsi="Times New Roman" w:cs="Times New Roman"/>
          <w:i/>
          <w:iCs/>
          <w:sz w:val="24"/>
          <w:szCs w:val="24"/>
          <w:lang w:val="kk-KZ"/>
        </w:rPr>
        <w:t>Қазақ тілі әліпбиін кириллицадан латын графикасына көшіру туралы Қазақстан Республикасы Президентінің 2017 жылғы 26 қазандағы № 569 Жарлығына өзгеріс енгізу туралы</w:t>
      </w:r>
    </w:p>
    <w:p w14:paraId="7216529A" w14:textId="12931583" w:rsidR="00530731" w:rsidRDefault="00530731" w:rsidP="00530731">
      <w:pPr>
        <w:pStyle w:val="a3"/>
        <w:numPr>
          <w:ilvl w:val="0"/>
          <w:numId w:val="1"/>
        </w:numPr>
        <w:ind w:left="30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30731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"Қазақ жазуының латын графикасына көшуі туралы" алдын ала талдамалық анықтама (ҚР БҒМ Ғылым комитетінің Жұмыс тобы, 2007)</w:t>
      </w:r>
    </w:p>
    <w:p w14:paraId="2FACF4A5" w14:textId="19321E4F" w:rsidR="00530731" w:rsidRDefault="00530731" w:rsidP="00530731">
      <w:pPr>
        <w:pStyle w:val="a3"/>
        <w:ind w:left="30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32C1714D" w14:textId="406AF521" w:rsidR="00530731" w:rsidRPr="00114B2A" w:rsidRDefault="00114B2A" w:rsidP="00530731">
      <w:pPr>
        <w:pStyle w:val="a3"/>
        <w:ind w:left="30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14B2A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Тапсырма 1</w:t>
      </w:r>
    </w:p>
    <w:p w14:paraId="083A0D92" w14:textId="5DC38D6D" w:rsidR="00530731" w:rsidRDefault="00530731" w:rsidP="00530731">
      <w:pPr>
        <w:pStyle w:val="a3"/>
        <w:ind w:left="-39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7083FA7C" wp14:editId="359584D0">
            <wp:extent cx="6356828" cy="4791075"/>
            <wp:effectExtent l="0" t="0" r="6350" b="0"/>
            <wp:docPr id="4" name="Рисунок 4" descr="История казахского алфавита. Специфические буквы в казахс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стория казахского алфавита. Специфические буквы в казахском языке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7" t="1497" r="8269"/>
                    <a:stretch/>
                  </pic:blipFill>
                  <pic:spPr bwMode="auto">
                    <a:xfrm>
                      <a:off x="0" y="0"/>
                      <a:ext cx="6365651" cy="479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21C51" w14:textId="77777777" w:rsidR="00114B2A" w:rsidRDefault="00114B2A" w:rsidP="00530731">
      <w:pPr>
        <w:pStyle w:val="a3"/>
        <w:ind w:left="-39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114B2A">
        <w:lastRenderedPageBreak/>
        <w:drawing>
          <wp:inline distT="0" distB="0" distL="0" distR="0" wp14:anchorId="3D702CB7" wp14:editId="7099E611">
            <wp:extent cx="3943350" cy="51885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6787" cy="521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5733A" w14:textId="7305719A" w:rsidR="00114B2A" w:rsidRDefault="00114B2A" w:rsidP="00530731">
      <w:pPr>
        <w:pStyle w:val="a3"/>
        <w:ind w:left="-39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114B2A">
        <w:drawing>
          <wp:inline distT="0" distB="0" distL="0" distR="0" wp14:anchorId="2B967C3A" wp14:editId="17BFAEBF">
            <wp:extent cx="2486025" cy="3668566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1486" cy="36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41AC8" w14:textId="6D0FC409" w:rsidR="002E071F" w:rsidRDefault="002E071F" w:rsidP="00530731">
      <w:pPr>
        <w:pStyle w:val="a3"/>
        <w:ind w:left="-39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10E08682" w14:textId="77EF6FD8" w:rsidR="002E071F" w:rsidRPr="002E071F" w:rsidRDefault="002E071F" w:rsidP="00530731">
      <w:pPr>
        <w:pStyle w:val="a3"/>
        <w:ind w:left="-39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E071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Тапсырма 2</w:t>
      </w:r>
    </w:p>
    <w:p w14:paraId="171B8EE8" w14:textId="0BBC4122" w:rsidR="00114B2A" w:rsidRDefault="00114B2A" w:rsidP="00530731">
      <w:pPr>
        <w:pStyle w:val="a3"/>
        <w:ind w:left="-397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252F6CE6" w14:textId="73BB50F1" w:rsidR="00114B2A" w:rsidRDefault="004012A4" w:rsidP="00530731">
      <w:pPr>
        <w:pStyle w:val="a3"/>
        <w:ind w:left="-397"/>
        <w:rPr>
          <w:lang w:val="ru-RU"/>
        </w:rPr>
      </w:pPr>
      <w:r>
        <w:rPr>
          <w:lang w:val="ru-RU"/>
        </w:rPr>
        <w:t xml:space="preserve">   </w:t>
      </w:r>
      <w:r w:rsidRPr="004012A4">
        <w:drawing>
          <wp:inline distT="0" distB="0" distL="0" distR="0" wp14:anchorId="4623A9AC" wp14:editId="1F22BDF2">
            <wp:extent cx="2495550" cy="368232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140" t="9834" r="18707" b="19191"/>
                    <a:stretch/>
                  </pic:blipFill>
                  <pic:spPr bwMode="auto">
                    <a:xfrm>
                      <a:off x="0" y="0"/>
                      <a:ext cx="2504318" cy="3695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012A4">
        <w:drawing>
          <wp:inline distT="0" distB="0" distL="0" distR="0" wp14:anchorId="7E452945" wp14:editId="1569092A">
            <wp:extent cx="2660510" cy="3609904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705" t="11117" r="11010" b="18976"/>
                    <a:stretch/>
                  </pic:blipFill>
                  <pic:spPr bwMode="auto">
                    <a:xfrm>
                      <a:off x="0" y="0"/>
                      <a:ext cx="2669278" cy="362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D19BF" w14:textId="1B719951" w:rsidR="002E071F" w:rsidRDefault="002E071F" w:rsidP="00530731">
      <w:pPr>
        <w:pStyle w:val="a3"/>
        <w:ind w:left="-397"/>
        <w:rPr>
          <w:lang w:val="ru-RU"/>
        </w:rPr>
      </w:pPr>
    </w:p>
    <w:p w14:paraId="701385AD" w14:textId="4364B77F" w:rsidR="002E071F" w:rsidRDefault="002E071F" w:rsidP="00530731">
      <w:pPr>
        <w:pStyle w:val="a3"/>
        <w:ind w:left="-39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2E071F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Тапсырма</w:t>
      </w:r>
      <w:proofErr w:type="spellEnd"/>
      <w:r w:rsidRPr="002E071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3</w:t>
      </w:r>
    </w:p>
    <w:p w14:paraId="09E05796" w14:textId="7E8CBDCD" w:rsidR="002E071F" w:rsidRDefault="002E071F" w:rsidP="00530731">
      <w:pPr>
        <w:pStyle w:val="a3"/>
        <w:ind w:left="-39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5A5708" w14:textId="56EF37D5" w:rsidR="002E071F" w:rsidRPr="002E071F" w:rsidRDefault="002E071F" w:rsidP="00530731">
      <w:pPr>
        <w:pStyle w:val="a3"/>
        <w:ind w:left="-397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2E071F">
        <w:drawing>
          <wp:inline distT="0" distB="0" distL="0" distR="0" wp14:anchorId="323DC1A5" wp14:editId="383D6186">
            <wp:extent cx="6347012" cy="3933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169" t="8892" r="3474" b="13679"/>
                    <a:stretch/>
                  </pic:blipFill>
                  <pic:spPr bwMode="auto">
                    <a:xfrm>
                      <a:off x="0" y="0"/>
                      <a:ext cx="6348985" cy="3935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071F" w:rsidRPr="002E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F7DC6"/>
    <w:multiLevelType w:val="hybridMultilevel"/>
    <w:tmpl w:val="59BCE900"/>
    <w:lvl w:ilvl="0" w:tplc="4C1AD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77"/>
    <w:rsid w:val="00010DA8"/>
    <w:rsid w:val="00114B2A"/>
    <w:rsid w:val="00223899"/>
    <w:rsid w:val="002912C3"/>
    <w:rsid w:val="002E071F"/>
    <w:rsid w:val="00303A77"/>
    <w:rsid w:val="004012A4"/>
    <w:rsid w:val="004A6321"/>
    <w:rsid w:val="00530731"/>
    <w:rsid w:val="00713DE1"/>
    <w:rsid w:val="007B045B"/>
    <w:rsid w:val="007C0A73"/>
    <w:rsid w:val="00CC16EC"/>
    <w:rsid w:val="00D6734C"/>
    <w:rsid w:val="00E92CA2"/>
    <w:rsid w:val="00EB2861"/>
    <w:rsid w:val="00F0349F"/>
    <w:rsid w:val="00F4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F012"/>
  <w15:chartTrackingRefBased/>
  <w15:docId w15:val="{79D63E2B-8385-4B7E-A933-E6BA4738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4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2E475-02B0-4B5C-AFB4-129849E7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2024-02-05T15:03:00Z</dcterms:created>
  <dcterms:modified xsi:type="dcterms:W3CDTF">2024-02-05T18:01:00Z</dcterms:modified>
</cp:coreProperties>
</file>